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spacing w:line="36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First of all, I find that </w:t>
      </w:r>
      <w:r>
        <w:rPr>
          <w:rFonts w:ascii="Times New Roman" w:cs="Arial Unicode MS" w:hAnsi="Times New Roman" w:eastAsia="Arial Unicode MS"/>
          <w:b w:val="0"/>
          <w:bCs w:val="0"/>
          <w:i w:val="0"/>
          <w:iCs w:val="0"/>
          <w:sz w:val="24"/>
          <w:szCs w:val="24"/>
          <w:rtl w:val="0"/>
          <w:lang w:val="en-US"/>
        </w:rPr>
        <w:t>blueridgeleaders.org</w:t>
      </w:r>
      <w:r>
        <w:rPr>
          <w:rFonts w:ascii="Times New Roman" w:hAnsi="Times New Roman"/>
          <w:sz w:val="24"/>
          <w:szCs w:val="24"/>
          <w:rtl w:val="0"/>
          <w:lang w:val="en-US"/>
        </w:rPr>
        <w:t xml:space="preserve"> does a great job telling the audience about the company. From the main page, the site is able to accurately explain the purpose of the site and reach its target audience. The drop down categories are also well organized and have plenty of information within them. The photographs presented on the home page and other areas of the site are high quality and beautiful. They give a good impression of where the company is located.</w:t>
      </w:r>
    </w:p>
    <w:p>
      <w:pPr>
        <w:pStyle w:val="Body"/>
        <w:spacing w:line="360" w:lineRule="auto"/>
      </w:pPr>
    </w:p>
    <w:p>
      <w:pPr>
        <w:pStyle w:val="Heading"/>
        <w:jc w:val="center"/>
        <w:rPr>
          <w:rFonts w:ascii="Times New Roman" w:cs="Times New Roman" w:hAnsi="Times New Roman" w:eastAsia="Times New Roman"/>
          <w:sz w:val="24"/>
          <w:szCs w:val="24"/>
          <w:u w:val="single"/>
        </w:rPr>
      </w:pPr>
      <w:r>
        <w:rPr>
          <w:rFonts w:ascii="Times New Roman" w:hAnsi="Times New Roman"/>
          <w:sz w:val="28"/>
          <w:szCs w:val="28"/>
          <w:u w:val="single"/>
          <w:rtl w:val="0"/>
          <w:lang w:val="en-US"/>
        </w:rPr>
        <w:t>BRI</w:t>
      </w:r>
      <w:r>
        <w:rPr>
          <w:rFonts w:ascii="Times New Roman" w:hAnsi="Times New Roman" w:hint="default"/>
          <w:sz w:val="28"/>
          <w:szCs w:val="28"/>
          <w:u w:val="single"/>
          <w:rtl w:val="0"/>
          <w:lang w:val="en-US"/>
        </w:rPr>
        <w:t>’</w:t>
      </w:r>
      <w:r>
        <w:rPr>
          <w:rFonts w:ascii="Times New Roman" w:hAnsi="Times New Roman"/>
          <w:sz w:val="28"/>
          <w:szCs w:val="28"/>
          <w:u w:val="single"/>
          <w:rtl w:val="0"/>
          <w:lang w:val="en-US"/>
        </w:rPr>
        <w:t>s Images and Site Design</w:t>
      </w:r>
    </w:p>
    <w:p>
      <w:pPr>
        <w:pStyle w:val="Heading 2"/>
        <w:spacing w:line="288" w:lineRule="auto"/>
        <w:jc w:val="center"/>
        <w:rPr>
          <w:rFonts w:ascii="Times New Roman" w:cs="Times New Roman" w:hAnsi="Times New Roman" w:eastAsia="Times New Roman"/>
        </w:rPr>
      </w:pPr>
      <w:r>
        <w:rPr>
          <w:rFonts w:ascii="Times New Roman" w:hAnsi="Times New Roman"/>
          <w:sz w:val="24"/>
          <w:szCs w:val="24"/>
          <w:rtl w:val="0"/>
          <w:lang w:val="en-US"/>
        </w:rPr>
        <w:t>BRI Logo</w:t>
      </w:r>
    </w:p>
    <w:p>
      <w:pPr>
        <w:pStyle w:val="Body"/>
        <w:spacing w:line="360" w:lineRule="auto"/>
        <w:rPr>
          <w:rFonts w:ascii="Times New Roman" w:cs="Times New Roman" w:hAnsi="Times New Roman" w:eastAsia="Times New Roman"/>
          <w:sz w:val="24"/>
          <w:szCs w:val="24"/>
        </w:rPr>
      </w:pPr>
      <w:r>
        <w:rPr>
          <w:rFonts w:ascii="Times New Roman" w:hAnsi="Times New Roman"/>
          <w:sz w:val="24"/>
          <w:szCs w:val="24"/>
          <w:rtl w:val="0"/>
          <w:lang w:val="en-US"/>
        </w:rPr>
        <w:t>Although I like the site</w:t>
      </w:r>
      <w:r>
        <w:rPr>
          <w:rFonts w:ascii="Times New Roman" w:hAnsi="Times New Roman" w:hint="default"/>
          <w:sz w:val="24"/>
          <w:szCs w:val="24"/>
          <w:rtl w:val="0"/>
          <w:lang w:val="en-US"/>
        </w:rPr>
        <w:t>’</w:t>
      </w:r>
      <w:r>
        <w:rPr>
          <w:rFonts w:ascii="Times New Roman" w:hAnsi="Times New Roman"/>
          <w:sz w:val="24"/>
          <w:szCs w:val="24"/>
          <w:rtl w:val="0"/>
          <w:lang w:val="en-US"/>
        </w:rPr>
        <w:t>s design and layout, I think there needs to be some minor changes. Firstly, is the website</w:t>
      </w:r>
      <w:r>
        <w:rPr>
          <w:rFonts w:ascii="Times New Roman" w:hAnsi="Times New Roman" w:hint="default"/>
          <w:sz w:val="24"/>
          <w:szCs w:val="24"/>
          <w:rtl w:val="0"/>
          <w:lang w:val="en-US"/>
        </w:rPr>
        <w:t>’</w:t>
      </w:r>
      <w:r>
        <w:rPr>
          <w:rFonts w:ascii="Times New Roman" w:hAnsi="Times New Roman"/>
          <w:sz w:val="24"/>
          <w:szCs w:val="24"/>
          <w:rtl w:val="0"/>
          <w:lang w:val="en-US"/>
        </w:rPr>
        <w:t xml:space="preserve">s logo, BRI. It is a good design, its both simple yet recognizable. But on most pages, the white logo blends in too well with the white background. I suggest simply changing the white color to something that </w:t>
      </w:r>
      <w:r>
        <w:rPr>
          <w:rFonts w:ascii="Times New Roman" w:hAnsi="Times New Roman" w:hint="default"/>
          <w:sz w:val="24"/>
          <w:szCs w:val="24"/>
          <w:rtl w:val="0"/>
          <w:lang w:val="en-US"/>
        </w:rPr>
        <w:t>“</w:t>
      </w:r>
      <w:r>
        <w:rPr>
          <w:rFonts w:ascii="Times New Roman" w:hAnsi="Times New Roman"/>
          <w:sz w:val="24"/>
          <w:szCs w:val="24"/>
          <w:rtl w:val="0"/>
          <w:lang w:val="en-US"/>
        </w:rPr>
        <w:t>pops</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out more from the background. Perhaps use the same blue-ish green and red colors used for the logo in the </w:t>
      </w:r>
      <w:r>
        <w:rPr>
          <w:rFonts w:ascii="Times New Roman" w:hAnsi="Times New Roman" w:hint="default"/>
          <w:sz w:val="24"/>
          <w:szCs w:val="24"/>
          <w:rtl w:val="0"/>
          <w:lang w:val="en-US"/>
        </w:rPr>
        <w:t>“</w:t>
      </w:r>
      <w:r>
        <w:rPr>
          <w:rFonts w:ascii="Times New Roman" w:hAnsi="Times New Roman"/>
          <w:sz w:val="24"/>
          <w:szCs w:val="24"/>
          <w:rtl w:val="0"/>
          <w:lang w:val="en-US"/>
        </w:rPr>
        <w:t>Contact Us</w:t>
      </w:r>
      <w:r>
        <w:rPr>
          <w:rFonts w:ascii="Times New Roman" w:hAnsi="Times New Roman" w:hint="default"/>
          <w:sz w:val="24"/>
          <w:szCs w:val="24"/>
          <w:rtl w:val="0"/>
          <w:lang w:val="en-US"/>
        </w:rPr>
        <w:t xml:space="preserve">” </w:t>
      </w:r>
      <w:r>
        <w:rPr>
          <w:rFonts w:ascii="Times New Roman" w:hAnsi="Times New Roman"/>
          <w:sz w:val="24"/>
          <w:szCs w:val="24"/>
          <w:rtl w:val="0"/>
          <w:lang w:val="en-US"/>
        </w:rPr>
        <w:t>tab.</w:t>
      </w:r>
    </w:p>
    <w:p>
      <w:pPr>
        <w:pStyle w:val="Heading 2"/>
        <w:spacing w:line="288"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Photos</w:t>
      </w:r>
    </w:p>
    <w:p>
      <w:pPr>
        <w:pStyle w:val="Body"/>
        <w:spacing w:line="36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Regarding photos, in the </w:t>
      </w:r>
      <w:r>
        <w:rPr>
          <w:rFonts w:ascii="Times New Roman" w:hAnsi="Times New Roman" w:hint="default"/>
          <w:sz w:val="24"/>
          <w:szCs w:val="24"/>
          <w:rtl w:val="0"/>
          <w:lang w:val="en-US"/>
        </w:rPr>
        <w:t>“</w:t>
      </w:r>
      <w:r>
        <w:rPr>
          <w:rFonts w:ascii="Times New Roman" w:hAnsi="Times New Roman"/>
          <w:sz w:val="24"/>
          <w:szCs w:val="24"/>
          <w:rtl w:val="0"/>
          <w:lang w:val="en-US"/>
        </w:rPr>
        <w:t>Executive Leadership</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section under </w:t>
      </w:r>
      <w:r>
        <w:rPr>
          <w:rFonts w:ascii="Times New Roman" w:hAnsi="Times New Roman" w:hint="default"/>
          <w:sz w:val="24"/>
          <w:szCs w:val="24"/>
          <w:rtl w:val="0"/>
          <w:lang w:val="en-US"/>
        </w:rPr>
        <w:t>“</w:t>
      </w:r>
      <w:r>
        <w:rPr>
          <w:rFonts w:ascii="Times New Roman" w:hAnsi="Times New Roman"/>
          <w:sz w:val="24"/>
          <w:szCs w:val="24"/>
          <w:rtl w:val="0"/>
          <w:lang w:val="en-US"/>
        </w:rPr>
        <w:t>About</w:t>
      </w:r>
      <w:r>
        <w:rPr>
          <w:rFonts w:ascii="Times New Roman" w:hAnsi="Times New Roman" w:hint="default"/>
          <w:sz w:val="24"/>
          <w:szCs w:val="24"/>
          <w:rtl w:val="0"/>
          <w:lang w:val="en-US"/>
        </w:rPr>
        <w:t>”</w:t>
      </w:r>
      <w:r>
        <w:rPr>
          <w:rFonts w:ascii="Times New Roman" w:hAnsi="Times New Roman"/>
          <w:sz w:val="24"/>
          <w:szCs w:val="24"/>
          <w:rtl w:val="0"/>
          <w:lang w:val="en-US"/>
        </w:rPr>
        <w:t>, someone by the name of Carrie Gerard is missing a photo. I feel it would be appropriate if there were a photo of her, as with everyone else on the page. Also, on the same page a person named Heather Adams is listed twice. I can understand why that is, as she has two different positions. However, I suggest putting her two titles underneath a single photo of Ms. Adams, as it would make the page look less cluttered.</w:t>
      </w:r>
    </w:p>
    <w:p>
      <w:pPr>
        <w:pStyle w:val="Body"/>
        <w:spacing w:line="288"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Website Address</w:t>
      </w:r>
    </w:p>
    <w:p>
      <w:pPr>
        <w:pStyle w:val="Body"/>
        <w:spacing w:line="360" w:lineRule="auto"/>
        <w:rPr>
          <w:rFonts w:ascii="Times New Roman" w:cs="Times New Roman" w:hAnsi="Times New Roman" w:eastAsia="Times New Roman"/>
          <w:sz w:val="24"/>
          <w:szCs w:val="24"/>
        </w:rPr>
      </w:pPr>
      <w:r>
        <w:rPr>
          <w:rFonts w:ascii="Times New Roman" w:hAnsi="Times New Roman"/>
          <w:sz w:val="24"/>
          <w:szCs w:val="24"/>
          <w:rtl w:val="0"/>
          <w:lang w:val="en-US"/>
        </w:rPr>
        <w:t>Lastly, I recommended changing the website</w:t>
      </w:r>
      <w:r>
        <w:rPr>
          <w:rFonts w:ascii="Times New Roman" w:hAnsi="Times New Roman" w:hint="default"/>
          <w:sz w:val="24"/>
          <w:szCs w:val="24"/>
          <w:rtl w:val="0"/>
          <w:lang w:val="en-US"/>
        </w:rPr>
        <w:t>’</w:t>
      </w:r>
      <w:r>
        <w:rPr>
          <w:rFonts w:ascii="Times New Roman" w:hAnsi="Times New Roman"/>
          <w:sz w:val="24"/>
          <w:szCs w:val="24"/>
          <w:rtl w:val="0"/>
          <w:lang w:val="en-US"/>
        </w:rPr>
        <w:t xml:space="preserve">s URL to </w:t>
      </w:r>
      <w:r>
        <w:rPr>
          <w:rFonts w:ascii="Times New Roman" w:hAnsi="Times New Roman" w:hint="default"/>
          <w:sz w:val="24"/>
          <w:szCs w:val="24"/>
          <w:rtl w:val="0"/>
          <w:lang w:val="en-US"/>
        </w:rPr>
        <w:t>“</w:t>
      </w:r>
      <w:r>
        <w:rPr>
          <w:rFonts w:ascii="Times New Roman" w:hAnsi="Times New Roman"/>
          <w:sz w:val="24"/>
          <w:szCs w:val="24"/>
          <w:rtl w:val="0"/>
          <w:lang w:val="en-US"/>
        </w:rPr>
        <w:t>blueridgeinstitute.org.</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Having the logo as </w:t>
      </w:r>
      <w:r>
        <w:rPr>
          <w:rFonts w:ascii="Times New Roman" w:hAnsi="Times New Roman" w:hint="default"/>
          <w:sz w:val="24"/>
          <w:szCs w:val="24"/>
          <w:rtl w:val="0"/>
          <w:lang w:val="en-US"/>
        </w:rPr>
        <w:t>“</w:t>
      </w:r>
      <w:r>
        <w:rPr>
          <w:rFonts w:ascii="Times New Roman" w:hAnsi="Times New Roman"/>
          <w:sz w:val="24"/>
          <w:szCs w:val="24"/>
          <w:rtl w:val="0"/>
          <w:lang w:val="en-US"/>
        </w:rPr>
        <w:t>BRI</w:t>
      </w:r>
      <w:r>
        <w:rPr>
          <w:rFonts w:ascii="Times New Roman" w:hAnsi="Times New Roman" w:hint="default"/>
          <w:sz w:val="24"/>
          <w:szCs w:val="24"/>
          <w:rtl w:val="0"/>
          <w:lang w:val="en-US"/>
        </w:rPr>
        <w:t xml:space="preserve">” </w:t>
      </w:r>
      <w:r>
        <w:rPr>
          <w:rFonts w:ascii="Times New Roman" w:hAnsi="Times New Roman"/>
          <w:sz w:val="24"/>
          <w:szCs w:val="24"/>
          <w:rtl w:val="0"/>
          <w:lang w:val="en-US"/>
        </w:rPr>
        <w:t>while having the URL be something completely different can confuse visitors.</w:t>
      </w:r>
    </w:p>
    <w:p>
      <w:pPr>
        <w:pStyle w:val="Body"/>
        <w:spacing w:line="360" w:lineRule="auto"/>
        <w:rPr>
          <w:rFonts w:ascii="Times New Roman" w:cs="Times New Roman" w:hAnsi="Times New Roman" w:eastAsia="Times New Roman"/>
          <w:sz w:val="24"/>
          <w:szCs w:val="24"/>
        </w:rPr>
      </w:pPr>
    </w:p>
    <w:p>
      <w:pPr>
        <w:pStyle w:val="Heading 2"/>
        <w:jc w:val="center"/>
        <w:rPr>
          <w:rFonts w:ascii="Times New Roman" w:cs="Times New Roman" w:hAnsi="Times New Roman" w:eastAsia="Times New Roman"/>
          <w:sz w:val="28"/>
          <w:szCs w:val="28"/>
          <w:u w:val="single"/>
        </w:rPr>
      </w:pPr>
      <w:r>
        <w:rPr>
          <w:rFonts w:ascii="Times New Roman" w:hAnsi="Times New Roman"/>
          <w:sz w:val="28"/>
          <w:szCs w:val="28"/>
          <w:u w:val="single"/>
          <w:rtl w:val="0"/>
          <w:lang w:val="en-US"/>
        </w:rPr>
        <w:t>Widgets</w:t>
      </w:r>
    </w:p>
    <w:p>
      <w:pPr>
        <w:pStyle w:val="Body"/>
        <w:spacing w:line="36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Regarding widgets, BRI has a good amount of them featured on the site. Such as the widget in the </w:t>
      </w:r>
      <w:r>
        <w:rPr>
          <w:rFonts w:ascii="Times New Roman" w:hAnsi="Times New Roman" w:hint="default"/>
          <w:sz w:val="24"/>
          <w:szCs w:val="24"/>
          <w:rtl w:val="0"/>
          <w:lang w:val="en-US"/>
        </w:rPr>
        <w:t>“</w:t>
      </w:r>
      <w:r>
        <w:rPr>
          <w:rFonts w:ascii="Times New Roman" w:hAnsi="Times New Roman"/>
          <w:sz w:val="24"/>
          <w:szCs w:val="24"/>
          <w:rtl w:val="0"/>
          <w:lang w:val="en-US"/>
        </w:rPr>
        <w:t>Contact Us</w:t>
      </w:r>
      <w:r>
        <w:rPr>
          <w:rFonts w:ascii="Times New Roman" w:hAnsi="Times New Roman" w:hint="default"/>
          <w:sz w:val="24"/>
          <w:szCs w:val="24"/>
          <w:rtl w:val="0"/>
          <w:lang w:val="en-US"/>
        </w:rPr>
        <w:t xml:space="preserve">” </w:t>
      </w:r>
      <w:r>
        <w:rPr>
          <w:rFonts w:ascii="Times New Roman" w:hAnsi="Times New Roman"/>
          <w:sz w:val="24"/>
          <w:szCs w:val="24"/>
          <w:rtl w:val="0"/>
          <w:lang w:val="en-US"/>
        </w:rPr>
        <w:t>page where users can send messages to BRI, the tags in BRI</w:t>
      </w:r>
      <w:r>
        <w:rPr>
          <w:rFonts w:ascii="Times New Roman" w:hAnsi="Times New Roman" w:hint="default"/>
          <w:sz w:val="24"/>
          <w:szCs w:val="24"/>
          <w:rtl w:val="0"/>
          <w:lang w:val="en-US"/>
        </w:rPr>
        <w:t>’</w:t>
      </w:r>
      <w:r>
        <w:rPr>
          <w:rFonts w:ascii="Times New Roman" w:hAnsi="Times New Roman"/>
          <w:sz w:val="24"/>
          <w:szCs w:val="24"/>
          <w:rtl w:val="0"/>
          <w:lang w:val="en-US"/>
        </w:rPr>
        <w:t xml:space="preserve">s blog page, or the </w:t>
      </w:r>
      <w:r>
        <w:rPr>
          <w:rFonts w:ascii="Times New Roman" w:hAnsi="Times New Roman" w:hint="default"/>
          <w:sz w:val="24"/>
          <w:szCs w:val="24"/>
          <w:rtl w:val="0"/>
          <w:lang w:val="en-US"/>
        </w:rPr>
        <w:t>“</w:t>
      </w:r>
      <w:r>
        <w:rPr>
          <w:rFonts w:ascii="Times New Roman" w:hAnsi="Times New Roman"/>
          <w:sz w:val="24"/>
          <w:szCs w:val="24"/>
          <w:rtl w:val="0"/>
          <w:lang w:val="en-US"/>
        </w:rPr>
        <w:t>Add Comment</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widget in </w:t>
      </w:r>
      <w:r>
        <w:rPr>
          <w:rFonts w:ascii="Times New Roman" w:hAnsi="Times New Roman" w:hint="default"/>
          <w:sz w:val="24"/>
          <w:szCs w:val="24"/>
          <w:rtl w:val="0"/>
          <w:lang w:val="en-US"/>
        </w:rPr>
        <w:t>“</w:t>
      </w:r>
      <w:r>
        <w:rPr>
          <w:rFonts w:ascii="Times New Roman" w:hAnsi="Times New Roman"/>
          <w:sz w:val="24"/>
          <w:szCs w:val="24"/>
          <w:rtl w:val="0"/>
          <w:lang w:val="en-US"/>
        </w:rPr>
        <w:t>Conference Location FAQ.</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The inclusion of two of these widget on other pages would make them more beneficial, however. I suggest there be another comment widget in the other FAQ under </w:t>
      </w:r>
      <w:r>
        <w:rPr>
          <w:rFonts w:ascii="Times New Roman" w:hAnsi="Times New Roman" w:hint="default"/>
          <w:sz w:val="24"/>
          <w:szCs w:val="24"/>
          <w:rtl w:val="0"/>
          <w:lang w:val="en-US"/>
        </w:rPr>
        <w:t>“</w:t>
      </w:r>
      <w:r>
        <w:rPr>
          <w:rFonts w:ascii="Times New Roman" w:hAnsi="Times New Roman"/>
          <w:sz w:val="24"/>
          <w:szCs w:val="24"/>
          <w:rtl w:val="0"/>
          <w:lang w:val="en-US"/>
        </w:rPr>
        <w:t>About.</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Along with the message widget in </w:t>
      </w:r>
      <w:r>
        <w:rPr>
          <w:rFonts w:ascii="Times New Roman" w:hAnsi="Times New Roman" w:hint="default"/>
          <w:sz w:val="24"/>
          <w:szCs w:val="24"/>
          <w:rtl w:val="0"/>
          <w:lang w:val="en-US"/>
        </w:rPr>
        <w:t>“</w:t>
      </w:r>
      <w:r>
        <w:rPr>
          <w:rFonts w:ascii="Times New Roman" w:hAnsi="Times New Roman"/>
          <w:sz w:val="24"/>
          <w:szCs w:val="24"/>
          <w:rtl w:val="0"/>
          <w:lang w:val="en-US"/>
        </w:rPr>
        <w:t>Contact Us,</w:t>
      </w:r>
      <w:r>
        <w:rPr>
          <w:rFonts w:ascii="Times New Roman" w:hAnsi="Times New Roman" w:hint="default"/>
          <w:sz w:val="24"/>
          <w:szCs w:val="24"/>
          <w:rtl w:val="0"/>
          <w:lang w:val="en-US"/>
        </w:rPr>
        <w:t xml:space="preserve">” </w:t>
      </w:r>
      <w:r>
        <w:rPr>
          <w:rFonts w:ascii="Times New Roman" w:hAnsi="Times New Roman"/>
          <w:sz w:val="24"/>
          <w:szCs w:val="24"/>
          <w:rtl w:val="0"/>
          <w:lang w:val="en-US"/>
        </w:rPr>
        <w:t>perhaps there should also be a social media widget that links to BRI</w:t>
      </w:r>
      <w:r>
        <w:rPr>
          <w:rFonts w:ascii="Times New Roman" w:hAnsi="Times New Roman" w:hint="default"/>
          <w:sz w:val="24"/>
          <w:szCs w:val="24"/>
          <w:rtl w:val="0"/>
          <w:lang w:val="en-US"/>
        </w:rPr>
        <w:t>’</w:t>
      </w:r>
      <w:r>
        <w:rPr>
          <w:rFonts w:ascii="Times New Roman" w:hAnsi="Times New Roman"/>
          <w:sz w:val="24"/>
          <w:szCs w:val="24"/>
          <w:rtl w:val="0"/>
          <w:lang w:val="en-US"/>
        </w:rPr>
        <w:t>s Linkedin and Facebook pages, similar to the link featured at the bottom of BRI</w:t>
      </w:r>
      <w:r>
        <w:rPr>
          <w:rFonts w:ascii="Times New Roman" w:hAnsi="Times New Roman" w:hint="default"/>
          <w:sz w:val="24"/>
          <w:szCs w:val="24"/>
          <w:rtl w:val="0"/>
          <w:lang w:val="en-US"/>
        </w:rPr>
        <w:t>’</w:t>
      </w:r>
      <w:r>
        <w:rPr>
          <w:rFonts w:ascii="Times New Roman" w:hAnsi="Times New Roman"/>
          <w:sz w:val="24"/>
          <w:szCs w:val="24"/>
          <w:rtl w:val="0"/>
          <w:lang w:val="en-US"/>
        </w:rPr>
        <w:t xml:space="preserve">s home page. Finally, I suggest a widget for users to send their own applications to BRI in </w:t>
      </w:r>
      <w:r>
        <w:rPr>
          <w:rFonts w:ascii="Times New Roman" w:hAnsi="Times New Roman" w:hint="default"/>
          <w:sz w:val="24"/>
          <w:szCs w:val="24"/>
          <w:rtl w:val="0"/>
          <w:lang w:val="en-US"/>
        </w:rPr>
        <w:t>“</w:t>
      </w:r>
      <w:r>
        <w:rPr>
          <w:rFonts w:ascii="Times New Roman" w:hAnsi="Times New Roman"/>
          <w:sz w:val="24"/>
          <w:szCs w:val="24"/>
          <w:rtl w:val="0"/>
          <w:lang w:val="en-US"/>
        </w:rPr>
        <w:t>About Us,</w:t>
      </w:r>
      <w:r>
        <w:rPr>
          <w:rFonts w:ascii="Times New Roman" w:hAnsi="Times New Roman" w:hint="default"/>
          <w:sz w:val="24"/>
          <w:szCs w:val="24"/>
          <w:rtl w:val="0"/>
          <w:lang w:val="en-US"/>
        </w:rPr>
        <w:t xml:space="preserve">” </w:t>
      </w:r>
      <w:r>
        <w:rPr>
          <w:rFonts w:ascii="Times New Roman" w:hAnsi="Times New Roman"/>
          <w:sz w:val="24"/>
          <w:szCs w:val="24"/>
          <w:rtl w:val="0"/>
          <w:lang w:val="en-US"/>
        </w:rPr>
        <w:t>since the page suggests users submit their own application, yet the link is not there.</w:t>
      </w:r>
    </w:p>
    <w:p>
      <w:pPr>
        <w:pStyle w:val="Body"/>
        <w:spacing w:line="360" w:lineRule="auto"/>
        <w:rPr>
          <w:rFonts w:ascii="Times New Roman" w:cs="Times New Roman" w:hAnsi="Times New Roman" w:eastAsia="Times New Roman"/>
          <w:sz w:val="24"/>
          <w:szCs w:val="24"/>
        </w:rPr>
      </w:pPr>
    </w:p>
    <w:p>
      <w:pPr>
        <w:pStyle w:val="Heading"/>
        <w:jc w:val="center"/>
        <w:rPr>
          <w:rFonts w:ascii="Times New Roman" w:cs="Times New Roman" w:hAnsi="Times New Roman" w:eastAsia="Times New Roman"/>
          <w:sz w:val="24"/>
          <w:szCs w:val="24"/>
          <w:u w:val="single"/>
        </w:rPr>
      </w:pPr>
      <w:r>
        <w:rPr>
          <w:rFonts w:ascii="Times New Roman" w:hAnsi="Times New Roman"/>
          <w:sz w:val="28"/>
          <w:szCs w:val="28"/>
          <w:u w:val="single"/>
          <w:rtl w:val="0"/>
          <w:lang w:val="en-US"/>
        </w:rPr>
        <w:t>Writing Content and Tone</w:t>
      </w:r>
    </w:p>
    <w:p>
      <w:pPr>
        <w:pStyle w:val="Body"/>
        <w:spacing w:line="36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Finally, the tone and overall writing on blueridgeleaders.org is well done. From what I have read, I came across no grammatical errors and most pages on the site followed a relevant tone. Such as on the </w:t>
      </w:r>
      <w:r>
        <w:rPr>
          <w:rFonts w:ascii="Times New Roman" w:hAnsi="Times New Roman" w:hint="default"/>
          <w:sz w:val="24"/>
          <w:szCs w:val="24"/>
          <w:rtl w:val="0"/>
          <w:lang w:val="en-US"/>
        </w:rPr>
        <w:t>“</w:t>
      </w:r>
      <w:r>
        <w:rPr>
          <w:rFonts w:ascii="Times New Roman" w:hAnsi="Times New Roman"/>
          <w:sz w:val="24"/>
          <w:szCs w:val="24"/>
          <w:rtl w:val="0"/>
          <w:lang w:val="en-US"/>
        </w:rPr>
        <w:t>About Us</w:t>
      </w:r>
      <w:r>
        <w:rPr>
          <w:rFonts w:ascii="Times New Roman" w:hAnsi="Times New Roman" w:hint="default"/>
          <w:sz w:val="24"/>
          <w:szCs w:val="24"/>
          <w:rtl w:val="0"/>
          <w:lang w:val="en-US"/>
        </w:rPr>
        <w:t xml:space="preserve">” </w:t>
      </w:r>
      <w:r>
        <w:rPr>
          <w:rFonts w:ascii="Times New Roman" w:hAnsi="Times New Roman"/>
          <w:sz w:val="24"/>
          <w:szCs w:val="24"/>
          <w:rtl w:val="0"/>
          <w:lang w:val="en-US"/>
        </w:rPr>
        <w:t>page, it makes users feel welcome while also providing enough information about BRI</w:t>
      </w:r>
      <w:r>
        <w:rPr>
          <w:rFonts w:ascii="Times New Roman" w:hAnsi="Times New Roman" w:hint="default"/>
          <w:sz w:val="24"/>
          <w:szCs w:val="24"/>
          <w:rtl w:val="0"/>
          <w:lang w:val="en-US"/>
        </w:rPr>
        <w:t>’</w:t>
      </w:r>
      <w:r>
        <w:rPr>
          <w:rFonts w:ascii="Times New Roman" w:hAnsi="Times New Roman"/>
          <w:sz w:val="24"/>
          <w:szCs w:val="24"/>
          <w:rtl w:val="0"/>
          <w:lang w:val="en-US"/>
        </w:rPr>
        <w:t xml:space="preserve">s history. Alongside this, there is plenty of information about BRI featured on the site overall to allow visitors to view the site as credible. I do recommend working on the first welcoming paragraph on the home page, as it feels to be a bit unenthusiastic. My suggestion would be to change the </w:t>
      </w:r>
      <w:r>
        <w:rPr>
          <w:rFonts w:ascii="Times New Roman" w:hAnsi="Times New Roman" w:hint="default"/>
          <w:sz w:val="24"/>
          <w:szCs w:val="24"/>
          <w:rtl w:val="0"/>
          <w:lang w:val="en-US"/>
        </w:rPr>
        <w:t>“</w:t>
      </w:r>
      <w:r>
        <w:rPr>
          <w:rFonts w:ascii="Times New Roman" w:hAnsi="Times New Roman"/>
          <w:sz w:val="24"/>
          <w:szCs w:val="24"/>
          <w:rtl w:val="0"/>
          <w:lang w:val="en-US"/>
        </w:rPr>
        <w:t>. . .</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after the sentence </w:t>
      </w:r>
      <w:r>
        <w:rPr>
          <w:rFonts w:ascii="Times New Roman" w:hAnsi="Times New Roman" w:hint="default"/>
          <w:sz w:val="24"/>
          <w:szCs w:val="24"/>
          <w:rtl w:val="0"/>
          <w:lang w:val="en-US"/>
        </w:rPr>
        <w:t>“</w:t>
      </w:r>
      <w:r>
        <w:rPr>
          <w:rFonts w:ascii="Times New Roman" w:hAnsi="Times New Roman"/>
          <w:sz w:val="24"/>
          <w:szCs w:val="24"/>
          <w:rtl w:val="0"/>
          <w:lang w:val="en-US"/>
        </w:rPr>
        <w:t>The Blue Ridge Institute may be just what you are looking for</w:t>
      </w:r>
      <w:r>
        <w:rPr>
          <w:rFonts w:ascii="Times New Roman" w:hAnsi="Times New Roman" w:hint="default"/>
          <w:sz w:val="24"/>
          <w:szCs w:val="24"/>
          <w:rtl w:val="0"/>
          <w:lang w:val="en-US"/>
        </w:rPr>
        <w:t xml:space="preserve">” </w:t>
      </w:r>
      <w:r>
        <w:rPr>
          <w:rFonts w:ascii="Times New Roman" w:hAnsi="Times New Roman"/>
          <w:sz w:val="24"/>
          <w:szCs w:val="24"/>
          <w:rtl w:val="0"/>
          <w:lang w:val="en-US"/>
        </w:rPr>
        <w:t>to an exclamation point. This change would make visitors feel more excited to learn additional information about BRI, which could also help bring in some potential employees.</w:t>
      </w:r>
    </w:p>
    <w:p>
      <w:pPr>
        <w:pStyle w:val="Body"/>
        <w:spacing w:line="360" w:lineRule="auto"/>
        <w:rPr>
          <w:rFonts w:ascii="Times New Roman" w:cs="Times New Roman" w:hAnsi="Times New Roman" w:eastAsia="Times New Roman"/>
          <w:sz w:val="24"/>
          <w:szCs w:val="24"/>
        </w:rPr>
      </w:pPr>
    </w:p>
    <w:p>
      <w:pPr>
        <w:pStyle w:val="Body"/>
        <w:spacing w:line="360" w:lineRule="auto"/>
      </w:pPr>
      <w:r>
        <w:rPr>
          <w:rFonts w:ascii="Times New Roman" w:hAnsi="Times New Roman"/>
          <w:sz w:val="24"/>
          <w:szCs w:val="24"/>
          <w:rtl w:val="0"/>
          <w:lang w:val="en-US"/>
        </w:rPr>
        <w:t xml:space="preserve">Overall, blueridgeleaders.org provides a good amount of information, while also being easy to navigate. The high quality photographs featured here gives a great presentation of the mountains surrounding BRI, and the widgets implemented here are beneficial to both site visitors and BRI. Nonetheless, there are still somethings that do need to be changed. From the suggested improvements, I feel the most important changes to make would be under </w:t>
      </w:r>
      <w:r>
        <w:rPr>
          <w:rFonts w:ascii="Times New Roman" w:hAnsi="Times New Roman" w:hint="default"/>
          <w:sz w:val="24"/>
          <w:szCs w:val="24"/>
          <w:rtl w:val="0"/>
          <w:lang w:val="en-US"/>
        </w:rPr>
        <w:t>“</w:t>
      </w:r>
      <w:r>
        <w:rPr>
          <w:rFonts w:ascii="Times New Roman" w:hAnsi="Times New Roman"/>
          <w:sz w:val="24"/>
          <w:szCs w:val="24"/>
          <w:rtl w:val="0"/>
          <w:lang w:val="en-US"/>
        </w:rPr>
        <w:t>Images and Site Design</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and </w:t>
      </w:r>
      <w:r>
        <w:rPr>
          <w:rFonts w:ascii="Times New Roman" w:hAnsi="Times New Roman" w:hint="default"/>
          <w:sz w:val="24"/>
          <w:szCs w:val="24"/>
          <w:rtl w:val="0"/>
          <w:lang w:val="en-US"/>
        </w:rPr>
        <w:t>“</w:t>
      </w:r>
      <w:r>
        <w:rPr>
          <w:rFonts w:ascii="Times New Roman" w:hAnsi="Times New Roman"/>
          <w:sz w:val="24"/>
          <w:szCs w:val="24"/>
          <w:rtl w:val="0"/>
          <w:lang w:val="en-US"/>
        </w:rPr>
        <w:t>Widgets.</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As of right now, blueridgeleaders.org is a really good site, but these improvements can help make BRI into the great site that I know it can be.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vertAlign w:val="baseline"/>
      <w:lang w:val="en-US"/>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