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rPr>
          <w:rFonts w:ascii="Times New Roman" w:cs="Times New Roman" w:hAnsi="Times New Roman" w:eastAsia="Times New Roman"/>
          <w:sz w:val="24"/>
          <w:szCs w:val="24"/>
        </w:rPr>
      </w:pPr>
      <w:r>
        <w:rPr>
          <w:rFonts w:ascii="Times New Roman" w:hAnsi="Times New Roman"/>
          <w:sz w:val="24"/>
          <w:szCs w:val="24"/>
          <w:rtl w:val="0"/>
          <w:lang w:val="en-US"/>
        </w:rPr>
        <w:t>Gabriel Falcon</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Dr. Lisa Mastrangelo</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WRI-3160</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30 September 2018</w:t>
      </w:r>
    </w:p>
    <w:p>
      <w:pPr>
        <w:pStyle w:val="Body"/>
        <w:rPr>
          <w:rFonts w:ascii="Times New Roman" w:cs="Times New Roman" w:hAnsi="Times New Roman" w:eastAsia="Times New Roman"/>
          <w:sz w:val="24"/>
          <w:szCs w:val="24"/>
        </w:rPr>
      </w:pPr>
    </w:p>
    <w:p>
      <w:pPr>
        <w:pStyle w:val="Body"/>
        <w:spacing w:line="36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When I first saw the Wikipedia article that I edited, titled </w:t>
      </w:r>
      <w:r>
        <w:rPr>
          <w:rFonts w:ascii="Times New Roman" w:hAnsi="Times New Roman"/>
          <w:i w:val="1"/>
          <w:iCs w:val="1"/>
          <w:sz w:val="24"/>
          <w:szCs w:val="24"/>
          <w:rtl w:val="0"/>
          <w:lang w:val="en-US"/>
        </w:rPr>
        <w:t>The Oregon Trial</w:t>
      </w:r>
      <w:r>
        <w:rPr>
          <w:rFonts w:ascii="Times New Roman" w:hAnsi="Times New Roman"/>
          <w:sz w:val="24"/>
          <w:szCs w:val="24"/>
          <w:rtl w:val="0"/>
          <w:lang w:val="en-US"/>
        </w:rPr>
        <w:t xml:space="preserve"> (1985 video game), I felt there was good information on how the game plays, its reception and the development of the original version of the game. But I still felt there were details lacking in both sections, especially within the development of the graphical version. Which I found strange since this was the version that is the article</w:t>
      </w:r>
      <w:r>
        <w:rPr>
          <w:rFonts w:ascii="Times New Roman" w:hAnsi="Times New Roman" w:hint="default"/>
          <w:sz w:val="24"/>
          <w:szCs w:val="24"/>
          <w:rtl w:val="0"/>
          <w:lang w:val="en-US"/>
        </w:rPr>
        <w:t>’</w:t>
      </w:r>
      <w:r>
        <w:rPr>
          <w:rFonts w:ascii="Times New Roman" w:hAnsi="Times New Roman"/>
          <w:sz w:val="24"/>
          <w:szCs w:val="24"/>
          <w:rtl w:val="0"/>
          <w:lang w:val="en-US"/>
        </w:rPr>
        <w:t xml:space="preserve">s main topic. Besides this being one of the major changes that I would make, I also wanted to make improvements in the gameplay section, just to give a better idea of what the gameplay was like. I also felt that in the Reception section, some sentence seemed out of placed, and needed to be put in chronological order. There were also citations missing where needed, like in the Hunting section under gameplay and in the intro paragraph. The reason why I chose this page is because I am familiar with </w:t>
      </w:r>
      <w:r>
        <w:rPr>
          <w:rFonts w:ascii="Times New Roman" w:hAnsi="Times New Roman"/>
          <w:i w:val="1"/>
          <w:iCs w:val="1"/>
          <w:sz w:val="24"/>
          <w:szCs w:val="24"/>
          <w:rtl w:val="0"/>
          <w:lang w:val="en-US"/>
        </w:rPr>
        <w:t xml:space="preserve">The Oregon Trail </w:t>
      </w:r>
      <w:r>
        <w:rPr>
          <w:rFonts w:ascii="Times New Roman" w:hAnsi="Times New Roman"/>
          <w:sz w:val="24"/>
          <w:szCs w:val="24"/>
          <w:rtl w:val="0"/>
          <w:lang w:val="en-US"/>
        </w:rPr>
        <w:t>and many people consider it a classic and is well remembered.</w:t>
      </w:r>
    </w:p>
    <w:p>
      <w:pPr>
        <w:pStyle w:val="Body"/>
        <w:spacing w:line="360" w:lineRule="auto"/>
        <w:rPr>
          <w:rFonts w:ascii="Times New Roman" w:cs="Times New Roman" w:hAnsi="Times New Roman" w:eastAsia="Times New Roman"/>
          <w:sz w:val="24"/>
          <w:szCs w:val="24"/>
        </w:rPr>
      </w:pPr>
    </w:p>
    <w:p>
      <w:pPr>
        <w:pStyle w:val="Body"/>
        <w:spacing w:line="36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With this in mind, I went looking for anything on the development of the graphical version. Luckily, I found the blog of the game</w:t>
      </w:r>
      <w:r>
        <w:rPr>
          <w:rFonts w:ascii="Times New Roman" w:hAnsi="Times New Roman" w:hint="default"/>
          <w:sz w:val="24"/>
          <w:szCs w:val="24"/>
          <w:rtl w:val="0"/>
          <w:lang w:val="en-US"/>
        </w:rPr>
        <w:t>’</w:t>
      </w:r>
      <w:r>
        <w:rPr>
          <w:rFonts w:ascii="Times New Roman" w:hAnsi="Times New Roman"/>
          <w:sz w:val="24"/>
          <w:szCs w:val="24"/>
          <w:rtl w:val="0"/>
          <w:lang w:val="en-US"/>
        </w:rPr>
        <w:t>s lead designer. He goes over many details of the graphical version of the game, such as how he was put in charge of making the game, his goal during development, features in the game and the changes he would make to this version. Because of this,</w:t>
      </w:r>
      <w:r>
        <w:rPr>
          <w:rFonts w:ascii="Times New Roman" w:hAnsi="Times New Roman"/>
          <w:sz w:val="24"/>
          <w:szCs w:val="24"/>
          <w:rtl w:val="0"/>
        </w:rPr>
        <w:t xml:space="preserve"> </w:t>
      </w:r>
      <w:r>
        <w:rPr>
          <w:rFonts w:ascii="Times New Roman" w:hAnsi="Times New Roman"/>
          <w:sz w:val="24"/>
          <w:szCs w:val="24"/>
          <w:rtl w:val="0"/>
          <w:lang w:val="en-US"/>
        </w:rPr>
        <w:t>I added in the gameplay section under Travel what supplies the player can purchase when at shops. Under Hunting I added citations that lead to an article about the development of the hunting mini game. Under Scoring I added that the player</w:t>
      </w:r>
      <w:r>
        <w:rPr>
          <w:rFonts w:ascii="Times New Roman" w:hAnsi="Times New Roman" w:hint="default"/>
          <w:sz w:val="24"/>
          <w:szCs w:val="24"/>
          <w:rtl w:val="0"/>
          <w:lang w:val="en-US"/>
        </w:rPr>
        <w:t>’</w:t>
      </w:r>
      <w:r>
        <w:rPr>
          <w:rFonts w:ascii="Times New Roman" w:hAnsi="Times New Roman"/>
          <w:sz w:val="24"/>
          <w:szCs w:val="24"/>
          <w:rtl w:val="0"/>
          <w:lang w:val="en-US"/>
        </w:rPr>
        <w:t>s final score is added to a high-score list. One of the most important changes I made was in regards to the graphical version</w:t>
      </w:r>
      <w:r>
        <w:rPr>
          <w:rFonts w:ascii="Times New Roman" w:hAnsi="Times New Roman" w:hint="default"/>
          <w:sz w:val="24"/>
          <w:szCs w:val="24"/>
          <w:rtl w:val="0"/>
          <w:lang w:val="en-US"/>
        </w:rPr>
        <w:t>’</w:t>
      </w:r>
      <w:r>
        <w:rPr>
          <w:rFonts w:ascii="Times New Roman" w:hAnsi="Times New Roman"/>
          <w:sz w:val="24"/>
          <w:szCs w:val="24"/>
          <w:rtl w:val="0"/>
          <w:lang w:val="en-US"/>
        </w:rPr>
        <w:t>s development. I listed the name of the lead designer, along with the names of the developers that also worked on the game, their goal when making this version and 21 changes that they made from the original. I also added the game</w:t>
      </w:r>
      <w:r>
        <w:rPr>
          <w:rFonts w:ascii="Times New Roman" w:hAnsi="Times New Roman" w:hint="default"/>
          <w:sz w:val="24"/>
          <w:szCs w:val="24"/>
          <w:rtl w:val="0"/>
          <w:lang w:val="en-US"/>
        </w:rPr>
        <w:t>’</w:t>
      </w:r>
      <w:r>
        <w:rPr>
          <w:rFonts w:ascii="Times New Roman" w:hAnsi="Times New Roman"/>
          <w:sz w:val="24"/>
          <w:szCs w:val="24"/>
          <w:rtl w:val="0"/>
          <w:lang w:val="en-US"/>
        </w:rPr>
        <w:t>s development time and when it was released. Lastly, in the reception section I stated a fact that this game was the only educational game listed in the Video Game Hall of Fame. I also merged paragraphs one and two because I felt it was unnecessary to keep them separate. My last change to this section was the movement of one sentence in the first paragraph to the second, so that the section can be in more of a chronological order. Due to feedback from a classmate, I</w:t>
      </w:r>
      <w:r>
        <w:rPr>
          <w:rFonts w:ascii="Times New Roman" w:hAnsi="Times New Roman" w:hint="default"/>
          <w:sz w:val="24"/>
          <w:szCs w:val="24"/>
          <w:rtl w:val="0"/>
          <w:lang w:val="en-US"/>
        </w:rPr>
        <w:t>’</w:t>
      </w:r>
      <w:r>
        <w:rPr>
          <w:rFonts w:ascii="Times New Roman" w:hAnsi="Times New Roman"/>
          <w:sz w:val="24"/>
          <w:szCs w:val="24"/>
          <w:rtl w:val="0"/>
          <w:lang w:val="en-US"/>
        </w:rPr>
        <w:t xml:space="preserve">ve also added extra images to the article. Such as gameplay screenshots of the high-score list and the hunting mini-game from both the original and graphical versions of the game. I think my changes give readers a clearer understanding of the development and gameplay of </w:t>
      </w:r>
      <w:r>
        <w:rPr>
          <w:rFonts w:ascii="Times New Roman" w:hAnsi="Times New Roman"/>
          <w:i w:val="1"/>
          <w:iCs w:val="1"/>
          <w:sz w:val="24"/>
          <w:szCs w:val="24"/>
          <w:rtl w:val="0"/>
          <w:lang w:val="en-US"/>
        </w:rPr>
        <w:t>The Oregon Trail</w:t>
      </w:r>
      <w:r>
        <w:rPr>
          <w:rFonts w:ascii="Times New Roman" w:hAnsi="Times New Roman"/>
          <w:sz w:val="24"/>
          <w:szCs w:val="24"/>
          <w:rtl w:val="0"/>
          <w:lang w:val="en-US"/>
        </w:rPr>
        <w:t>.</w:t>
      </w:r>
    </w:p>
    <w:p>
      <w:pPr>
        <w:pStyle w:val="Body"/>
        <w:spacing w:line="360" w:lineRule="auto"/>
        <w:rPr>
          <w:rFonts w:ascii="Times New Roman" w:cs="Times New Roman" w:hAnsi="Times New Roman" w:eastAsia="Times New Roman"/>
          <w:sz w:val="24"/>
          <w:szCs w:val="24"/>
        </w:rPr>
      </w:pPr>
    </w:p>
    <w:p>
      <w:pPr>
        <w:pStyle w:val="Body"/>
        <w:spacing w:line="360" w:lineRule="auto"/>
        <w:rPr>
          <w:rFonts w:ascii="Times New Roman" w:cs="Times New Roman" w:hAnsi="Times New Roman" w:eastAsia="Times New Roman"/>
          <w:sz w:val="24"/>
          <w:szCs w:val="24"/>
        </w:rPr>
      </w:pPr>
      <w:r>
        <w:rPr>
          <w:rFonts w:ascii="Times New Roman" w:cs="Times New Roman" w:hAnsi="Times New Roman" w:eastAsia="Times New Roman"/>
          <w:sz w:val="24"/>
          <w:szCs w:val="24"/>
        </w:rPr>
        <w:tab/>
      </w:r>
      <w:r>
        <w:rPr>
          <w:rFonts w:ascii="Times New Roman" w:hAnsi="Times New Roman"/>
          <w:sz w:val="24"/>
          <w:szCs w:val="24"/>
          <w:rtl w:val="0"/>
          <w:lang w:val="en-US"/>
        </w:rPr>
        <w:t xml:space="preserve">Overall, I felt the article lacked detail when I first viewed it, especially in the graphical version. </w:t>
      </w:r>
      <w:r>
        <w:rPr>
          <w:rFonts w:ascii="Times New Roman" w:hAnsi="Times New Roman"/>
          <w:sz w:val="24"/>
          <w:szCs w:val="24"/>
          <w:rtl w:val="0"/>
          <w:lang w:val="en-US"/>
        </w:rPr>
        <w:t>In my edited version, I greatly improved the section on the development of the graphical version because it didn</w:t>
      </w:r>
      <w:r>
        <w:rPr>
          <w:rFonts w:ascii="Times New Roman" w:hAnsi="Times New Roman" w:hint="default"/>
          <w:sz w:val="24"/>
          <w:szCs w:val="24"/>
          <w:rtl w:val="0"/>
          <w:lang w:val="en-US"/>
        </w:rPr>
        <w:t>’</w:t>
      </w:r>
      <w:r>
        <w:rPr>
          <w:rFonts w:ascii="Times New Roman" w:hAnsi="Times New Roman"/>
          <w:sz w:val="24"/>
          <w:szCs w:val="24"/>
          <w:rtl w:val="0"/>
          <w:lang w:val="en-US"/>
        </w:rPr>
        <w:t>t make sense why this version was lacking so many details, despite being the main topic of the article. Gameplay section was another major change; it was improved to give readers a better sense of how the game played, along with citations. The last major change was to the Reception section. As stated before, I made this change so that this section could be in chronological order. Finally, the addition of the images gives readers an idea of what the game looks like. Especially the two images of the hunting mini-game from the original and graphical version, which were added so that readers can see the difference between the two versions.</w:t>
      </w:r>
    </w:p>
    <w:p>
      <w:pPr>
        <w:pStyle w:val="Body"/>
        <w:rPr>
          <w:sz w:val="24"/>
          <w:szCs w:val="24"/>
        </w:rPr>
      </w:pPr>
    </w:p>
    <w:p>
      <w:pPr>
        <w:pStyle w:val="Body"/>
        <w:rPr>
          <w:sz w:val="24"/>
          <w:szCs w:val="24"/>
        </w:rPr>
      </w:pPr>
    </w:p>
    <w:p>
      <w:pPr>
        <w:pStyle w:val="Body"/>
      </w:pPr>
      <w:r>
        <w:rPr>
          <w:sz w:val="24"/>
          <w:szCs w:val="24"/>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